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F0E46" w14:textId="35ACA08E" w:rsidR="00431C02" w:rsidRPr="001918BD" w:rsidRDefault="00D15261" w:rsidP="00431C02">
      <w:pPr>
        <w:jc w:val="center"/>
        <w:rPr>
          <w:rFonts w:ascii="Arial" w:hAnsi="Arial" w:cs="Arial"/>
          <w:b/>
          <w:bCs/>
        </w:rPr>
      </w:pPr>
      <w:r>
        <w:rPr>
          <w:rFonts w:ascii="Arial" w:hAnsi="Arial" w:cs="Arial"/>
          <w:b/>
          <w:bCs/>
        </w:rPr>
        <w:t>SATSO</w:t>
      </w:r>
      <w:r w:rsidR="00431C02" w:rsidRPr="001918BD">
        <w:rPr>
          <w:rFonts w:ascii="Arial" w:hAnsi="Arial" w:cs="Arial"/>
          <w:b/>
          <w:bCs/>
        </w:rPr>
        <w:t xml:space="preserve"> 12. Meslek Komitesi, Üyeleri</w:t>
      </w:r>
      <w:r>
        <w:rPr>
          <w:rFonts w:ascii="Arial" w:hAnsi="Arial" w:cs="Arial"/>
          <w:b/>
          <w:bCs/>
        </w:rPr>
        <w:t xml:space="preserve">nin Sektörel Sorunlarını </w:t>
      </w:r>
      <w:r w:rsidR="00431C02" w:rsidRPr="001918BD">
        <w:rPr>
          <w:rFonts w:ascii="Arial" w:hAnsi="Arial" w:cs="Arial"/>
          <w:b/>
          <w:bCs/>
        </w:rPr>
        <w:t xml:space="preserve">İstişare Toplantısında </w:t>
      </w:r>
      <w:r>
        <w:rPr>
          <w:rFonts w:ascii="Arial" w:hAnsi="Arial" w:cs="Arial"/>
          <w:b/>
          <w:bCs/>
        </w:rPr>
        <w:t>Değerlendirdi</w:t>
      </w:r>
    </w:p>
    <w:p w14:paraId="3F2366AD" w14:textId="7BC74411" w:rsidR="00431C02" w:rsidRPr="006F0876" w:rsidRDefault="00431C02" w:rsidP="00431C02">
      <w:pPr>
        <w:jc w:val="both"/>
        <w:rPr>
          <w:rFonts w:ascii="Arial" w:hAnsi="Arial" w:cs="Arial"/>
        </w:rPr>
      </w:pPr>
      <w:r w:rsidRPr="006F0876">
        <w:rPr>
          <w:rFonts w:ascii="Arial" w:hAnsi="Arial" w:cs="Arial"/>
        </w:rPr>
        <w:t xml:space="preserve">Sakarya Ticaret ve Sanayi Odası </w:t>
      </w:r>
      <w:r w:rsidR="00D15261">
        <w:rPr>
          <w:rFonts w:ascii="Arial" w:hAnsi="Arial" w:cs="Arial"/>
        </w:rPr>
        <w:t xml:space="preserve">bünyesinde çalışmalarını yürüten </w:t>
      </w:r>
      <w:r w:rsidR="00D15261" w:rsidRPr="006F0876">
        <w:rPr>
          <w:rFonts w:ascii="Arial" w:hAnsi="Arial" w:cs="Arial"/>
        </w:rPr>
        <w:t>kitap, kırtasiye, basım, reklam, medya ve yayın kuruluşları</w:t>
      </w:r>
      <w:r w:rsidRPr="006F0876">
        <w:rPr>
          <w:rFonts w:ascii="Arial" w:hAnsi="Arial" w:cs="Arial"/>
        </w:rPr>
        <w:t xml:space="preserve"> sektör temsilcisi 12. Meslek Komitesi, üyeleriyle istişare toplantısında bir araya geldi.</w:t>
      </w:r>
    </w:p>
    <w:p w14:paraId="4C26CD1E" w14:textId="4DA4F11A" w:rsidR="00431C02" w:rsidRPr="006F0876" w:rsidRDefault="00431C02" w:rsidP="00431C02">
      <w:pPr>
        <w:jc w:val="both"/>
        <w:rPr>
          <w:rFonts w:ascii="Arial" w:hAnsi="Arial" w:cs="Arial"/>
        </w:rPr>
      </w:pPr>
      <w:r w:rsidRPr="006F0876">
        <w:rPr>
          <w:rFonts w:ascii="Arial" w:hAnsi="Arial" w:cs="Arial"/>
        </w:rPr>
        <w:t xml:space="preserve">Adapazarı </w:t>
      </w:r>
      <w:r w:rsidR="00D15261" w:rsidRPr="006F0876">
        <w:rPr>
          <w:rFonts w:ascii="Arial" w:hAnsi="Arial" w:cs="Arial"/>
        </w:rPr>
        <w:t>ilçesinde</w:t>
      </w:r>
      <w:r w:rsidRPr="006F0876">
        <w:rPr>
          <w:rFonts w:ascii="Arial" w:hAnsi="Arial" w:cs="Arial"/>
        </w:rPr>
        <w:t xml:space="preserve">, komite üyelerinin ev sahipliğinde gerçekleştirilen istişare toplantısına </w:t>
      </w:r>
      <w:r w:rsidR="00D15261" w:rsidRPr="006F0876">
        <w:rPr>
          <w:rFonts w:ascii="Arial" w:hAnsi="Arial" w:cs="Arial"/>
        </w:rPr>
        <w:t>SATSO Yönetim Kurulu Başkanı A. Akgün Altuğ</w:t>
      </w:r>
      <w:r w:rsidR="00D15261">
        <w:rPr>
          <w:rFonts w:ascii="Arial" w:hAnsi="Arial" w:cs="Arial"/>
        </w:rPr>
        <w:t xml:space="preserve"> ve </w:t>
      </w:r>
      <w:r w:rsidR="00D15261" w:rsidRPr="006F0876">
        <w:rPr>
          <w:rFonts w:ascii="Arial" w:hAnsi="Arial" w:cs="Arial"/>
        </w:rPr>
        <w:t>SATSO Meclis Başkanı Erdem Ercan</w:t>
      </w:r>
      <w:r w:rsidR="00D15261">
        <w:rPr>
          <w:rFonts w:ascii="Arial" w:hAnsi="Arial" w:cs="Arial"/>
        </w:rPr>
        <w:t xml:space="preserve"> başta olmak üzere </w:t>
      </w:r>
      <w:r w:rsidRPr="006F0876">
        <w:rPr>
          <w:rFonts w:ascii="Arial" w:hAnsi="Arial" w:cs="Arial"/>
        </w:rPr>
        <w:t>Komite Başkanı Ender Gürsoy</w:t>
      </w:r>
      <w:proofErr w:type="gramStart"/>
      <w:r w:rsidRPr="006F0876">
        <w:rPr>
          <w:rFonts w:ascii="Arial" w:hAnsi="Arial" w:cs="Arial"/>
        </w:rPr>
        <w:t>, ,</w:t>
      </w:r>
      <w:proofErr w:type="gramEnd"/>
      <w:r w:rsidRPr="006F0876">
        <w:rPr>
          <w:rFonts w:ascii="Arial" w:hAnsi="Arial" w:cs="Arial"/>
        </w:rPr>
        <w:t xml:space="preserve"> Komite Başkan Yardımcısı Hakan Coşar, Komite Mensubu Meclis Üyeleri Zafer Bekdemir, Oğuzhan Durak ve Murat Güler, Komite Üyesi Ayhan Ekici ve çok sayıda sektör temsilcisi katıldı. </w:t>
      </w:r>
    </w:p>
    <w:p w14:paraId="0797E2AD" w14:textId="6759A5BC" w:rsidR="00431C02" w:rsidRPr="006F0876" w:rsidRDefault="00431C02" w:rsidP="00431C02">
      <w:pPr>
        <w:jc w:val="both"/>
        <w:rPr>
          <w:rFonts w:ascii="Arial" w:hAnsi="Arial" w:cs="Arial"/>
        </w:rPr>
      </w:pPr>
      <w:r w:rsidRPr="006F0876">
        <w:rPr>
          <w:rFonts w:ascii="Arial" w:hAnsi="Arial" w:cs="Arial"/>
        </w:rPr>
        <w:t>Toplantının açılış</w:t>
      </w:r>
      <w:r w:rsidR="00D15261">
        <w:rPr>
          <w:rFonts w:ascii="Arial" w:hAnsi="Arial" w:cs="Arial"/>
        </w:rPr>
        <w:t xml:space="preserve">ında konuşan </w:t>
      </w:r>
      <w:r w:rsidRPr="006F0876">
        <w:rPr>
          <w:rFonts w:ascii="Arial" w:hAnsi="Arial" w:cs="Arial"/>
          <w:b/>
          <w:bCs/>
        </w:rPr>
        <w:t>SATSO Yönetim Kurulu Başkanı A. Akgün Altuğ</w:t>
      </w:r>
      <w:r w:rsidRPr="006F0876">
        <w:rPr>
          <w:rFonts w:ascii="Arial" w:hAnsi="Arial" w:cs="Arial"/>
        </w:rPr>
        <w:t>, “</w:t>
      </w:r>
      <w:r w:rsidR="00602953">
        <w:rPr>
          <w:rFonts w:ascii="Arial" w:hAnsi="Arial" w:cs="Arial"/>
        </w:rPr>
        <w:t xml:space="preserve">Komitelerimizin bu toplantılarla üyelerinin </w:t>
      </w:r>
      <w:r w:rsidRPr="006F0876">
        <w:rPr>
          <w:rFonts w:ascii="Arial" w:hAnsi="Arial" w:cs="Arial"/>
        </w:rPr>
        <w:t>sıkıntı</w:t>
      </w:r>
      <w:r w:rsidR="00602953">
        <w:rPr>
          <w:rFonts w:ascii="Arial" w:hAnsi="Arial" w:cs="Arial"/>
        </w:rPr>
        <w:t xml:space="preserve">larını ilk ağızdan dinleyerek aksiyon almaları çok önemli. </w:t>
      </w:r>
      <w:r w:rsidRPr="006F0876">
        <w:rPr>
          <w:rFonts w:ascii="Arial" w:hAnsi="Arial" w:cs="Arial"/>
        </w:rPr>
        <w:t xml:space="preserve">Ekonomik anlamda </w:t>
      </w:r>
      <w:r w:rsidR="00602953">
        <w:rPr>
          <w:rFonts w:ascii="Arial" w:hAnsi="Arial" w:cs="Arial"/>
        </w:rPr>
        <w:t xml:space="preserve">neredeyse tüm sektörler </w:t>
      </w:r>
      <w:r w:rsidRPr="006F0876">
        <w:rPr>
          <w:rFonts w:ascii="Arial" w:hAnsi="Arial" w:cs="Arial"/>
        </w:rPr>
        <w:t>sıkıntılı günlerden geçiyo</w:t>
      </w:r>
      <w:r w:rsidR="00602953">
        <w:rPr>
          <w:rFonts w:ascii="Arial" w:hAnsi="Arial" w:cs="Arial"/>
        </w:rPr>
        <w:t>r, e</w:t>
      </w:r>
      <w:r w:rsidRPr="006F0876">
        <w:rPr>
          <w:rFonts w:ascii="Arial" w:hAnsi="Arial" w:cs="Arial"/>
        </w:rPr>
        <w:t>nflasyonla mücadele anlamında nakit sıkışıklığı yaşıyor</w:t>
      </w:r>
      <w:r w:rsidR="00602953">
        <w:rPr>
          <w:rFonts w:ascii="Arial" w:hAnsi="Arial" w:cs="Arial"/>
        </w:rPr>
        <w:t xml:space="preserve"> ve de e</w:t>
      </w:r>
      <w:r w:rsidRPr="006F0876">
        <w:rPr>
          <w:rFonts w:ascii="Arial" w:hAnsi="Arial" w:cs="Arial"/>
        </w:rPr>
        <w:t xml:space="preserve">n büyük sıkıntı finansmana erişim olarak göze çarpıyor. Finansmana erişilse de faiz oranları </w:t>
      </w:r>
      <w:r w:rsidR="00602953">
        <w:rPr>
          <w:rFonts w:ascii="Arial" w:hAnsi="Arial" w:cs="Arial"/>
        </w:rPr>
        <w:t xml:space="preserve">maalesef </w:t>
      </w:r>
      <w:r w:rsidRPr="006F0876">
        <w:rPr>
          <w:rFonts w:ascii="Arial" w:hAnsi="Arial" w:cs="Arial"/>
        </w:rPr>
        <w:t xml:space="preserve">can sıkıyor. Biz SATSO olarak üretimi öncelikliyoruz. Hem zirai hem sanayi üretimi bizim için çok önemli. </w:t>
      </w:r>
    </w:p>
    <w:p w14:paraId="68DFB41A" w14:textId="2CAA5F9A" w:rsidR="00431C02" w:rsidRPr="006F0876" w:rsidRDefault="00602953" w:rsidP="00431C02">
      <w:pPr>
        <w:jc w:val="both"/>
        <w:rPr>
          <w:rFonts w:ascii="Arial" w:hAnsi="Arial" w:cs="Arial"/>
        </w:rPr>
      </w:pPr>
      <w:r>
        <w:rPr>
          <w:rFonts w:ascii="Arial" w:hAnsi="Arial" w:cs="Arial"/>
        </w:rPr>
        <w:t>Özellikle KOBİ’lerimiz için m</w:t>
      </w:r>
      <w:r w:rsidR="00431C02" w:rsidRPr="006F0876">
        <w:rPr>
          <w:rFonts w:ascii="Arial" w:hAnsi="Arial" w:cs="Arial"/>
        </w:rPr>
        <w:t>ekân sorunu</w:t>
      </w:r>
      <w:r>
        <w:rPr>
          <w:rFonts w:ascii="Arial" w:hAnsi="Arial" w:cs="Arial"/>
        </w:rPr>
        <w:t xml:space="preserve"> artık çok daha hissediliyor</w:t>
      </w:r>
      <w:r w:rsidR="00431C02" w:rsidRPr="006F0876">
        <w:rPr>
          <w:rFonts w:ascii="Arial" w:hAnsi="Arial" w:cs="Arial"/>
        </w:rPr>
        <w:t xml:space="preserve">. Kentsel Dönüşüm projesi kapsamında Dörtyol, Artvin gibi sanayi çarşılarıyla ilgili çalışma yapıyoruz. Oradaki küçük ve orta ölçekteki firmalarımızı daha yaşanabilir bir alanlara taşımak istiyoruz. </w:t>
      </w:r>
    </w:p>
    <w:p w14:paraId="690D3E8E" w14:textId="3045130D" w:rsidR="00431C02" w:rsidRPr="006F0876" w:rsidRDefault="00431C02" w:rsidP="00431C02">
      <w:pPr>
        <w:jc w:val="both"/>
        <w:rPr>
          <w:rFonts w:ascii="Arial" w:hAnsi="Arial" w:cs="Arial"/>
        </w:rPr>
      </w:pPr>
      <w:r w:rsidRPr="006F0876">
        <w:rPr>
          <w:rFonts w:ascii="Arial" w:hAnsi="Arial" w:cs="Arial"/>
        </w:rPr>
        <w:t>Üretim sisteminin en nemlisi olan insan kaynağı konusunda da çalışmalarımız sürüyor. Meslek liselerine ilgi</w:t>
      </w:r>
      <w:r w:rsidR="00602953">
        <w:rPr>
          <w:rFonts w:ascii="Arial" w:hAnsi="Arial" w:cs="Arial"/>
        </w:rPr>
        <w:t xml:space="preserve">yi tekrar yükseğe çekmeye çalışıyoruz. </w:t>
      </w:r>
      <w:r w:rsidRPr="006F0876">
        <w:rPr>
          <w:rFonts w:ascii="Arial" w:hAnsi="Arial" w:cs="Arial"/>
        </w:rPr>
        <w:t xml:space="preserve">Gençlerimiz için de çalışmalarımız var. Amacımız üretim ekosistemindeki tüm çarklarımıza fayda sağlamak.” ifadelerini kullandı. </w:t>
      </w:r>
    </w:p>
    <w:p w14:paraId="3C25CA1E" w14:textId="51A73B2E" w:rsidR="00431C02" w:rsidRDefault="00431C02" w:rsidP="00431C02">
      <w:pPr>
        <w:jc w:val="both"/>
        <w:rPr>
          <w:rFonts w:ascii="Arial" w:hAnsi="Arial" w:cs="Arial"/>
        </w:rPr>
      </w:pPr>
      <w:r w:rsidRPr="006F0876">
        <w:rPr>
          <w:rFonts w:ascii="Arial" w:hAnsi="Arial" w:cs="Arial"/>
        </w:rPr>
        <w:t xml:space="preserve">İstişare toplantısında konuşan </w:t>
      </w:r>
      <w:r w:rsidRPr="006F0876">
        <w:rPr>
          <w:rFonts w:ascii="Arial" w:hAnsi="Arial" w:cs="Arial"/>
          <w:b/>
          <w:bCs/>
        </w:rPr>
        <w:t>12. Meslek Komitesi Başkanı Ender Gürsoy</w:t>
      </w:r>
      <w:r w:rsidR="00462E30">
        <w:rPr>
          <w:rFonts w:ascii="Arial" w:hAnsi="Arial" w:cs="Arial"/>
          <w:b/>
          <w:bCs/>
        </w:rPr>
        <w:t xml:space="preserve"> ise</w:t>
      </w:r>
      <w:r w:rsidRPr="006F0876">
        <w:rPr>
          <w:rFonts w:ascii="Arial" w:hAnsi="Arial" w:cs="Arial"/>
        </w:rPr>
        <w:t xml:space="preserve">, “Göreve geldiğimizden itibaren üyeleri dinleyen, sorunları takip eden ve çözüm üreten bir komite olmaya çalıştık. Sektörlerimiz arasında ayrım yapmadan bu süreçte birçok kamu destekleriyle üyelerimizi bilgilendirdik. Üniversitelerimizle ortak çalışmalarımız ile öğrencileri sektörlerle buluşturduk. Sektörümüzün beklentilerini her zaman dile getirdik. Ortak sorunlarımızın çözümü için mücadele ettik. Düzenlediğimiz fuar ile sektörümüze değer katan bir güç olduğumuzu gösterdik. Hepimizin ortak amacı üretmek, güçlenmek ve Sakarya’mıza değer katmak. Bu birlik ve dayanışmamızı koruduğumuz sürece sektörümüzün daha güçlü olacağına inanıyorum.” dedi. </w:t>
      </w:r>
    </w:p>
    <w:p w14:paraId="0188B751" w14:textId="09401F6F" w:rsidR="00415909" w:rsidRPr="00FA2769" w:rsidRDefault="005D1413" w:rsidP="005D1413">
      <w:pPr>
        <w:jc w:val="both"/>
      </w:pPr>
      <w:r>
        <w:rPr>
          <w:rFonts w:ascii="Arial" w:hAnsi="Arial" w:cs="Arial"/>
        </w:rPr>
        <w:t xml:space="preserve">Konuşmaların devamında, </w:t>
      </w:r>
      <w:r w:rsidR="00431C02">
        <w:rPr>
          <w:rFonts w:ascii="Arial" w:hAnsi="Arial" w:cs="Arial"/>
        </w:rPr>
        <w:t>üyelerin söz alarak sorunlarını dile getir</w:t>
      </w:r>
      <w:r>
        <w:rPr>
          <w:rFonts w:ascii="Arial" w:hAnsi="Arial" w:cs="Arial"/>
        </w:rPr>
        <w:t xml:space="preserve">ildiği istişare toplantısında karşılıklı fikir alışverişinde bulunuldu. Komite üyeleri, tüm katılımcılar ile yakından ilgilenerek sorunlarını birebir dinleme fırsatı buldular. </w:t>
      </w:r>
    </w:p>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1CC71" w14:textId="77777777" w:rsidR="006D2E46" w:rsidRDefault="006D2E46" w:rsidP="00BF01A9">
      <w:pPr>
        <w:spacing w:after="0" w:line="240" w:lineRule="auto"/>
      </w:pPr>
      <w:r>
        <w:separator/>
      </w:r>
    </w:p>
  </w:endnote>
  <w:endnote w:type="continuationSeparator" w:id="0">
    <w:p w14:paraId="40250F8E" w14:textId="77777777" w:rsidR="006D2E46" w:rsidRDefault="006D2E4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DBD47" w14:textId="77777777" w:rsidR="006D2E46" w:rsidRDefault="006D2E46" w:rsidP="00BF01A9">
      <w:pPr>
        <w:spacing w:after="0" w:line="240" w:lineRule="auto"/>
      </w:pPr>
      <w:r>
        <w:separator/>
      </w:r>
    </w:p>
  </w:footnote>
  <w:footnote w:type="continuationSeparator" w:id="0">
    <w:p w14:paraId="5FDA37A7" w14:textId="77777777" w:rsidR="006D2E46" w:rsidRDefault="006D2E4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31C02"/>
    <w:rsid w:val="0046226D"/>
    <w:rsid w:val="00462E30"/>
    <w:rsid w:val="004806C7"/>
    <w:rsid w:val="00495270"/>
    <w:rsid w:val="004B0BCB"/>
    <w:rsid w:val="004C4A59"/>
    <w:rsid w:val="004F7454"/>
    <w:rsid w:val="00530646"/>
    <w:rsid w:val="005A0F0C"/>
    <w:rsid w:val="005C5B6F"/>
    <w:rsid w:val="005D1413"/>
    <w:rsid w:val="00602953"/>
    <w:rsid w:val="00621FCE"/>
    <w:rsid w:val="006C0780"/>
    <w:rsid w:val="006D2E46"/>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15261"/>
    <w:rsid w:val="00D31D9D"/>
    <w:rsid w:val="00E84B90"/>
    <w:rsid w:val="00ED0FAC"/>
    <w:rsid w:val="00F62E8E"/>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C02"/>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1</Pages>
  <Words>338</Words>
  <Characters>2420</Characters>
  <Application>Microsoft Office Word</Application>
  <DocSecurity>0</DocSecurity>
  <Lines>36</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26</cp:revision>
  <dcterms:created xsi:type="dcterms:W3CDTF">2025-07-03T06:04:00Z</dcterms:created>
  <dcterms:modified xsi:type="dcterms:W3CDTF">2026-07-06T12:07:00Z</dcterms:modified>
</cp:coreProperties>
</file>